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0DCEC3" w14:textId="3F445C42" w:rsidR="006A5D96" w:rsidRPr="00171388" w:rsidRDefault="006A5D96" w:rsidP="006A5D96">
      <w:pPr>
        <w:jc w:val="center"/>
        <w:rPr>
          <w:b/>
          <w:bCs/>
          <w:sz w:val="32"/>
          <w:szCs w:val="32"/>
          <w:lang w:val="es-ES"/>
        </w:rPr>
      </w:pPr>
      <w:proofErr w:type="gramStart"/>
      <w:r>
        <w:rPr>
          <w:b/>
          <w:bCs/>
          <w:sz w:val="32"/>
          <w:szCs w:val="32"/>
          <w:lang w:val="es-ES"/>
        </w:rPr>
        <w:t>IBERO-AMÉRICA</w:t>
      </w:r>
      <w:proofErr w:type="gramEnd"/>
      <w:r>
        <w:rPr>
          <w:b/>
          <w:bCs/>
          <w:sz w:val="32"/>
          <w:szCs w:val="32"/>
          <w:lang w:val="es-ES"/>
        </w:rPr>
        <w:t xml:space="preserve"> DEFENDE A CULTURA COMO BEM PÚBLICO NO PRIMEIRO DIA DO CONGRESSO EM LISBOA</w:t>
      </w:r>
    </w:p>
    <w:p w14:paraId="7AB15F62" w14:textId="77777777" w:rsidR="00697E18" w:rsidRPr="00171388" w:rsidRDefault="00697E18">
      <w:pPr>
        <w:rPr>
          <w:lang w:val="es-ES"/>
        </w:rPr>
      </w:pPr>
    </w:p>
    <w:p w14:paraId="1014C469" w14:textId="765E3B38" w:rsidR="009E4410" w:rsidRPr="009E4410" w:rsidRDefault="009E4410" w:rsidP="009E4410">
      <w:pPr>
        <w:pStyle w:val="PargrafodaLista"/>
        <w:numPr>
          <w:ilvl w:val="0"/>
          <w:numId w:val="1"/>
        </w:numPr>
        <w:jc w:val="both"/>
        <w:rPr>
          <w:b/>
          <w:bCs/>
          <w:lang w:val="pt-BR"/>
        </w:rPr>
      </w:pPr>
      <w:r>
        <w:rPr>
          <w:b/>
          <w:bCs/>
          <w:lang w:val="pt-BR"/>
        </w:rPr>
        <w:t xml:space="preserve">Congresso Ibero-Americano de Cultura pela primeira vez em Lisboa com 14 ministérios da cultura representados, 45 oradores de 22 países e mais </w:t>
      </w:r>
      <w:r w:rsidR="00E10386">
        <w:rPr>
          <w:b/>
          <w:bCs/>
          <w:lang w:val="pt-BR"/>
        </w:rPr>
        <w:t xml:space="preserve">de </w:t>
      </w:r>
      <w:r>
        <w:rPr>
          <w:b/>
          <w:bCs/>
          <w:lang w:val="pt-BR"/>
        </w:rPr>
        <w:t>300 inscritos.</w:t>
      </w:r>
    </w:p>
    <w:p w14:paraId="01B341BC" w14:textId="738CA9D8" w:rsidR="00697E18" w:rsidRPr="00697E18" w:rsidRDefault="009E4410" w:rsidP="009E4410">
      <w:pPr>
        <w:pStyle w:val="PargrafodaLista"/>
        <w:numPr>
          <w:ilvl w:val="0"/>
          <w:numId w:val="1"/>
        </w:numPr>
        <w:jc w:val="both"/>
        <w:rPr>
          <w:b/>
          <w:bCs/>
          <w:lang w:val="pt-BR"/>
        </w:rPr>
      </w:pPr>
      <w:r>
        <w:rPr>
          <w:b/>
          <w:bCs/>
          <w:lang w:val="pt-BR"/>
        </w:rPr>
        <w:t xml:space="preserve">Marcelo Rebelo de Sousa destaca o desenvolvimento, as novas tecnologias, a diversidade e o legado artístico como grandes temas </w:t>
      </w:r>
      <w:r w:rsidR="00E10386">
        <w:rPr>
          <w:b/>
          <w:bCs/>
          <w:lang w:val="pt-BR"/>
        </w:rPr>
        <w:t xml:space="preserve">da </w:t>
      </w:r>
      <w:r>
        <w:rPr>
          <w:b/>
          <w:bCs/>
          <w:lang w:val="pt-BR"/>
        </w:rPr>
        <w:t>edição deste ano.</w:t>
      </w:r>
    </w:p>
    <w:p w14:paraId="6841E8AD" w14:textId="15F87FF8" w:rsidR="00697E18" w:rsidRPr="00697E18" w:rsidRDefault="00D9562F" w:rsidP="009E4410">
      <w:pPr>
        <w:pStyle w:val="PargrafodaLista"/>
        <w:numPr>
          <w:ilvl w:val="0"/>
          <w:numId w:val="1"/>
        </w:numPr>
        <w:jc w:val="both"/>
        <w:rPr>
          <w:b/>
          <w:bCs/>
          <w:lang w:val="pt-BR"/>
        </w:rPr>
      </w:pPr>
      <w:r w:rsidRPr="00D9562F">
        <w:rPr>
          <w:b/>
          <w:bCs/>
          <w:lang w:val="pt-BR"/>
        </w:rPr>
        <w:t>O VIII Congresso Ibero-Americano de Cultura decorre até sexta-feira e pode ser acompanhado</w:t>
      </w:r>
      <w:r>
        <w:rPr>
          <w:b/>
          <w:bCs/>
          <w:lang w:val="pt-BR"/>
        </w:rPr>
        <w:t xml:space="preserve"> em direto na sua página oficial de </w:t>
      </w:r>
      <w:r>
        <w:rPr>
          <w:b/>
          <w:bCs/>
          <w:lang w:val="pt-BR"/>
        </w:rPr>
        <w:fldChar w:fldCharType="begin"/>
      </w:r>
      <w:r>
        <w:rPr>
          <w:b/>
          <w:bCs/>
          <w:lang w:val="pt-BR"/>
        </w:rPr>
        <w:instrText>HYPERLINK "https://www.youtube.com/@congresoiberoamericanodecu7984"</w:instrText>
      </w:r>
      <w:r>
        <w:rPr>
          <w:b/>
          <w:bCs/>
          <w:lang w:val="pt-BR"/>
        </w:rPr>
      </w:r>
      <w:r>
        <w:rPr>
          <w:b/>
          <w:bCs/>
          <w:lang w:val="pt-BR"/>
        </w:rPr>
        <w:fldChar w:fldCharType="separate"/>
      </w:r>
      <w:r w:rsidRPr="00D9562F">
        <w:rPr>
          <w:rStyle w:val="Hiperligao"/>
          <w:b/>
          <w:bCs/>
          <w:lang w:val="pt-BR"/>
        </w:rPr>
        <w:t>Youtube</w:t>
      </w:r>
      <w:r>
        <w:rPr>
          <w:b/>
          <w:bCs/>
          <w:lang w:val="pt-BR"/>
        </w:rPr>
        <w:fldChar w:fldCharType="end"/>
      </w:r>
      <w:r>
        <w:rPr>
          <w:b/>
          <w:bCs/>
          <w:lang w:val="pt-BR"/>
        </w:rPr>
        <w:t>.</w:t>
      </w:r>
    </w:p>
    <w:p w14:paraId="324CAC93" w14:textId="77777777" w:rsidR="00697E18" w:rsidRDefault="00697E18" w:rsidP="009E4410">
      <w:pPr>
        <w:jc w:val="both"/>
        <w:rPr>
          <w:b/>
          <w:bCs/>
          <w:lang w:val="pt-BR"/>
        </w:rPr>
      </w:pPr>
    </w:p>
    <w:p w14:paraId="3BDD74F3" w14:textId="0D4BAC84" w:rsidR="00412165" w:rsidRDefault="00697E18" w:rsidP="00C233AC">
      <w:pPr>
        <w:jc w:val="both"/>
        <w:rPr>
          <w:lang w:val="pt-PT"/>
        </w:rPr>
      </w:pPr>
      <w:r w:rsidRPr="00697E18">
        <w:rPr>
          <w:b/>
          <w:bCs/>
          <w:lang w:val="pt-BR"/>
        </w:rPr>
        <w:t>Lisboa, 15 de no</w:t>
      </w:r>
      <w:r w:rsidR="00C233AC">
        <w:rPr>
          <w:b/>
          <w:bCs/>
          <w:lang w:val="pt-BR"/>
        </w:rPr>
        <w:t>vembro</w:t>
      </w:r>
      <w:r w:rsidRPr="00697E18">
        <w:rPr>
          <w:b/>
          <w:bCs/>
          <w:lang w:val="pt-BR"/>
        </w:rPr>
        <w:t xml:space="preserve"> de 2023.-</w:t>
      </w:r>
      <w:r w:rsidR="00C233AC">
        <w:rPr>
          <w:b/>
          <w:bCs/>
          <w:lang w:val="pt-BR"/>
        </w:rPr>
        <w:t xml:space="preserve"> </w:t>
      </w:r>
      <w:r w:rsidR="00C233AC">
        <w:rPr>
          <w:lang w:val="pt-BR"/>
        </w:rPr>
        <w:t xml:space="preserve">Arrancou hoje em Lisboa, sob o tema </w:t>
      </w:r>
      <w:r w:rsidR="00C233AC">
        <w:rPr>
          <w:lang w:val="pt-PT"/>
        </w:rPr>
        <w:t>“</w:t>
      </w:r>
      <w:r w:rsidR="00C233AC" w:rsidRPr="00C233AC">
        <w:rPr>
          <w:b/>
          <w:bCs/>
          <w:lang w:val="pt-PT"/>
        </w:rPr>
        <w:t>Cultura, Cidadania e Cooperação</w:t>
      </w:r>
      <w:r w:rsidR="00C233AC">
        <w:rPr>
          <w:lang w:val="pt-PT"/>
        </w:rPr>
        <w:t>”, o VIII Congresso Ibero-Americano de Cultura, com 14 ministérios da cultura do espaço ibero-americano representados</w:t>
      </w:r>
      <w:r w:rsidR="00E10386">
        <w:rPr>
          <w:lang w:val="pt-PT"/>
        </w:rPr>
        <w:t xml:space="preserve"> e a</w:t>
      </w:r>
      <w:r w:rsidR="00C233AC">
        <w:rPr>
          <w:lang w:val="pt-PT"/>
        </w:rPr>
        <w:t xml:space="preserve"> participação de mais de 45 oradores e especialistas de 22 países</w:t>
      </w:r>
      <w:r w:rsidR="009E4410">
        <w:rPr>
          <w:lang w:val="pt-PT"/>
        </w:rPr>
        <w:t>.</w:t>
      </w:r>
      <w:r w:rsidR="00C233AC">
        <w:rPr>
          <w:lang w:val="pt-PT"/>
        </w:rPr>
        <w:t xml:space="preserve"> </w:t>
      </w:r>
      <w:r w:rsidR="00E10386">
        <w:rPr>
          <w:lang w:val="pt-PT"/>
        </w:rPr>
        <w:t>Mais de</w:t>
      </w:r>
      <w:r w:rsidR="00C233AC">
        <w:rPr>
          <w:lang w:val="pt-PT"/>
        </w:rPr>
        <w:t xml:space="preserve"> </w:t>
      </w:r>
      <w:r w:rsidR="006D7D65" w:rsidRPr="006D7D65">
        <w:rPr>
          <w:lang w:val="pt-PT"/>
        </w:rPr>
        <w:t>3</w:t>
      </w:r>
      <w:r w:rsidR="00C233AC" w:rsidRPr="006D7D65">
        <w:rPr>
          <w:lang w:val="pt-PT"/>
        </w:rPr>
        <w:t xml:space="preserve">00 </w:t>
      </w:r>
      <w:r w:rsidR="00E10386">
        <w:rPr>
          <w:lang w:val="pt-PT"/>
        </w:rPr>
        <w:t xml:space="preserve">pessoas inscreveram-se </w:t>
      </w:r>
      <w:r w:rsidR="009E4410">
        <w:rPr>
          <w:lang w:val="pt-PT"/>
        </w:rPr>
        <w:t>para assistir a uma edição que tem o</w:t>
      </w:r>
      <w:r w:rsidR="00C233AC">
        <w:rPr>
          <w:lang w:val="pt-PT"/>
        </w:rPr>
        <w:t xml:space="preserve"> objetivo de oferecer uma visão ampla e representativa da cultura na região ibero-americana.</w:t>
      </w:r>
    </w:p>
    <w:p w14:paraId="6DEAC67C" w14:textId="77777777" w:rsidR="00C233AC" w:rsidRDefault="00C233AC" w:rsidP="00C233AC">
      <w:pPr>
        <w:jc w:val="both"/>
        <w:rPr>
          <w:lang w:val="pt-PT"/>
        </w:rPr>
      </w:pPr>
    </w:p>
    <w:p w14:paraId="7E5F8061" w14:textId="6DC263E7" w:rsidR="00C233AC" w:rsidRPr="00D9562F" w:rsidRDefault="00C233AC" w:rsidP="00C233AC">
      <w:pPr>
        <w:jc w:val="both"/>
        <w:rPr>
          <w:sz w:val="18"/>
          <w:szCs w:val="18"/>
          <w:lang w:val="pt-PT"/>
        </w:rPr>
      </w:pPr>
      <w:r>
        <w:rPr>
          <w:lang w:val="pt-PT"/>
        </w:rPr>
        <w:t>A sessão inaugural do Congresso</w:t>
      </w:r>
      <w:r w:rsidR="0067206E">
        <w:rPr>
          <w:lang w:val="pt-PT"/>
        </w:rPr>
        <w:t>, que pela primeira vez se realiza em Portugal,</w:t>
      </w:r>
      <w:r>
        <w:rPr>
          <w:lang w:val="pt-PT"/>
        </w:rPr>
        <w:t xml:space="preserve"> teve lugar no Pequeno Auditório do Centro Cultural de Belém e contou com as intervenções institucionais do Presidente da República, Marcelo Rebelo de Sousa, o Secretário-Geral </w:t>
      </w:r>
      <w:r w:rsidR="006D7D65">
        <w:rPr>
          <w:lang w:val="pt-PT"/>
        </w:rPr>
        <w:t>Ibero-Americano</w:t>
      </w:r>
      <w:r>
        <w:rPr>
          <w:lang w:val="pt-PT"/>
        </w:rPr>
        <w:t xml:space="preserve">, Andrés </w:t>
      </w:r>
      <w:proofErr w:type="spellStart"/>
      <w:r>
        <w:rPr>
          <w:lang w:val="pt-PT"/>
        </w:rPr>
        <w:t>Allamand</w:t>
      </w:r>
      <w:proofErr w:type="spellEnd"/>
      <w:r>
        <w:rPr>
          <w:lang w:val="pt-PT"/>
        </w:rPr>
        <w:t>, o Secretário-Geral da Organização de Estados Ibero-Amer</w:t>
      </w:r>
      <w:r w:rsidR="0067206E">
        <w:rPr>
          <w:lang w:val="pt-PT"/>
        </w:rPr>
        <w:t>icanos (OEI), Mariano Jabonero e</w:t>
      </w:r>
      <w:r w:rsidR="00D9562F">
        <w:rPr>
          <w:lang w:val="pt-PT"/>
        </w:rPr>
        <w:t xml:space="preserve"> o</w:t>
      </w:r>
      <w:r w:rsidR="0067206E">
        <w:rPr>
          <w:lang w:val="pt-PT"/>
        </w:rPr>
        <w:t xml:space="preserve"> Ministro da Cultura, Pedro Adão e Silva</w:t>
      </w:r>
      <w:r w:rsidR="00CC2D25">
        <w:rPr>
          <w:lang w:val="pt-PT"/>
        </w:rPr>
        <w:t>.</w:t>
      </w:r>
    </w:p>
    <w:p w14:paraId="7750F423" w14:textId="31DE5247" w:rsidR="00697E18" w:rsidRDefault="00697E18" w:rsidP="00C233AC">
      <w:pPr>
        <w:jc w:val="both"/>
        <w:rPr>
          <w:lang w:val="pt-PT"/>
        </w:rPr>
      </w:pPr>
    </w:p>
    <w:p w14:paraId="42A390C3" w14:textId="178BFA69" w:rsidR="0067206E" w:rsidRDefault="00CA562F" w:rsidP="00C233AC">
      <w:pPr>
        <w:jc w:val="both"/>
        <w:rPr>
          <w:lang w:val="pt-PT"/>
        </w:rPr>
      </w:pPr>
      <w:r>
        <w:rPr>
          <w:lang w:val="pt-PT"/>
        </w:rPr>
        <w:t>Na sua intervenção</w:t>
      </w:r>
      <w:r w:rsidR="006D7D65">
        <w:rPr>
          <w:lang w:val="pt-PT"/>
        </w:rPr>
        <w:t xml:space="preserve"> em </w:t>
      </w:r>
      <w:r>
        <w:rPr>
          <w:lang w:val="pt-PT"/>
        </w:rPr>
        <w:t>vídeo, Marcelo Rebelo de Sousa afirmou estar “bem consciente e orgulhoso da importância dos laços que unem os países deste espaço linguístico e cultural”.</w:t>
      </w:r>
      <w:r w:rsidR="006D7D65">
        <w:rPr>
          <w:lang w:val="pt-PT"/>
        </w:rPr>
        <w:t xml:space="preserve"> O</w:t>
      </w:r>
      <w:r>
        <w:rPr>
          <w:lang w:val="pt-PT"/>
        </w:rPr>
        <w:t xml:space="preserve"> Presidente da República </w:t>
      </w:r>
      <w:r w:rsidR="006D7D65">
        <w:rPr>
          <w:lang w:val="pt-PT"/>
        </w:rPr>
        <w:t xml:space="preserve">destacou alguns dos </w:t>
      </w:r>
      <w:r>
        <w:rPr>
          <w:lang w:val="pt-PT"/>
        </w:rPr>
        <w:t xml:space="preserve">temas de maior importância no Congresso: a </w:t>
      </w:r>
      <w:r>
        <w:rPr>
          <w:b/>
          <w:bCs/>
          <w:lang w:val="pt-PT"/>
        </w:rPr>
        <w:t>cultura para o desenvolvimento</w:t>
      </w:r>
      <w:r w:rsidR="00BC6A91">
        <w:rPr>
          <w:lang w:val="pt-PT"/>
        </w:rPr>
        <w:t xml:space="preserve"> “integral, justo e igualitário dentro de cada país e entre cada um de nós”; a forma como as </w:t>
      </w:r>
      <w:r w:rsidR="00BC6A91" w:rsidRPr="00BC6A91">
        <w:rPr>
          <w:b/>
          <w:bCs/>
          <w:lang w:val="pt-PT"/>
        </w:rPr>
        <w:t>novas tecnologias</w:t>
      </w:r>
      <w:r w:rsidR="00BC6A91">
        <w:rPr>
          <w:lang w:val="pt-PT"/>
        </w:rPr>
        <w:t xml:space="preserve"> “desafiam a noção de propriedade intelectual e a lei que vai sendo criada, bem como a aplicação dessa lei no dia a dia”; a </w:t>
      </w:r>
      <w:r w:rsidR="00BC6A91">
        <w:rPr>
          <w:b/>
          <w:bCs/>
          <w:lang w:val="pt-PT"/>
        </w:rPr>
        <w:t xml:space="preserve">diversidade </w:t>
      </w:r>
      <w:r w:rsidR="00BC6A91">
        <w:rPr>
          <w:lang w:val="pt-PT"/>
        </w:rPr>
        <w:t xml:space="preserve">transnacional “entre diferentes comunidades de países também eles diferentes”; e o </w:t>
      </w:r>
      <w:r w:rsidR="00BC6A91" w:rsidRPr="00BC6A91">
        <w:rPr>
          <w:b/>
          <w:bCs/>
          <w:lang w:val="pt-PT"/>
        </w:rPr>
        <w:t>legado artístico</w:t>
      </w:r>
      <w:r w:rsidR="00BC6A91">
        <w:rPr>
          <w:b/>
          <w:bCs/>
          <w:lang w:val="pt-PT"/>
        </w:rPr>
        <w:t xml:space="preserve">, artesão e patrimonial </w:t>
      </w:r>
      <w:r w:rsidR="00BC6A91">
        <w:rPr>
          <w:lang w:val="pt-PT"/>
        </w:rPr>
        <w:t>que “temos o dever de preservar e incentivar, porque é uma força do passado e do futuro”.</w:t>
      </w:r>
    </w:p>
    <w:p w14:paraId="43D53BA4" w14:textId="77777777" w:rsidR="00CC2D25" w:rsidRDefault="00CC2D25" w:rsidP="00C233AC">
      <w:pPr>
        <w:jc w:val="both"/>
        <w:rPr>
          <w:lang w:val="pt-PT"/>
        </w:rPr>
      </w:pPr>
    </w:p>
    <w:p w14:paraId="2C45460A" w14:textId="0A4DE161" w:rsidR="00C811BB" w:rsidRDefault="00CC2D25" w:rsidP="00C233AC">
      <w:pPr>
        <w:jc w:val="both"/>
        <w:rPr>
          <w:lang w:val="pt-PT"/>
        </w:rPr>
      </w:pPr>
      <w:r>
        <w:rPr>
          <w:lang w:val="pt-PT"/>
        </w:rPr>
        <w:t xml:space="preserve">Por seu turno, </w:t>
      </w:r>
      <w:r w:rsidR="00416864">
        <w:rPr>
          <w:lang w:val="pt-PT"/>
        </w:rPr>
        <w:t xml:space="preserve">o Secretário-Geral Ibero-Americano, Andrés </w:t>
      </w:r>
      <w:proofErr w:type="spellStart"/>
      <w:r w:rsidR="00416864">
        <w:rPr>
          <w:lang w:val="pt-PT"/>
        </w:rPr>
        <w:t>Allamand</w:t>
      </w:r>
      <w:proofErr w:type="spellEnd"/>
      <w:r w:rsidR="00416864">
        <w:rPr>
          <w:lang w:val="pt-PT"/>
        </w:rPr>
        <w:t>,</w:t>
      </w:r>
      <w:r w:rsidR="00C811BB">
        <w:rPr>
          <w:lang w:val="pt-PT"/>
        </w:rPr>
        <w:t xml:space="preserve"> destacou os esforços</w:t>
      </w:r>
      <w:r w:rsidR="00C811BB" w:rsidRPr="00C811BB">
        <w:rPr>
          <w:lang w:val="pt-PT"/>
        </w:rPr>
        <w:t xml:space="preserve"> da Comunidade Ibero-Americana n</w:t>
      </w:r>
      <w:r w:rsidR="00C811BB">
        <w:rPr>
          <w:lang w:val="pt-PT"/>
        </w:rPr>
        <w:t>a área da cultura</w:t>
      </w:r>
      <w:r w:rsidR="00C811BB" w:rsidRPr="00C811BB">
        <w:rPr>
          <w:lang w:val="pt-PT"/>
        </w:rPr>
        <w:t>, em conjunto com a UNESCO e outros atores</w:t>
      </w:r>
      <w:r w:rsidR="00C811BB">
        <w:rPr>
          <w:lang w:val="pt-PT"/>
        </w:rPr>
        <w:t>. Esforços que, afirma, “</w:t>
      </w:r>
      <w:r w:rsidR="00C811BB" w:rsidRPr="00C811BB">
        <w:rPr>
          <w:lang w:val="pt-PT"/>
        </w:rPr>
        <w:t xml:space="preserve">já produziram resultados importantes a nível multilateral, incluindo a </w:t>
      </w:r>
      <w:r w:rsidR="00C811BB" w:rsidRPr="00C811BB">
        <w:rPr>
          <w:lang w:val="pt-PT"/>
        </w:rPr>
        <w:lastRenderedPageBreak/>
        <w:t>incorporação de um parágrafo na Declaração da Cimeira dos ODS, realizada em setembro</w:t>
      </w:r>
      <w:r w:rsidR="00C811BB">
        <w:rPr>
          <w:lang w:val="pt-PT"/>
        </w:rPr>
        <w:t>,</w:t>
      </w:r>
      <w:r w:rsidR="00C811BB" w:rsidRPr="00C811BB">
        <w:rPr>
          <w:lang w:val="pt-PT"/>
        </w:rPr>
        <w:t xml:space="preserve"> em Nova Iorque, que </w:t>
      </w:r>
      <w:r w:rsidR="00C811BB">
        <w:rPr>
          <w:lang w:val="pt-PT"/>
        </w:rPr>
        <w:t>possibilita</w:t>
      </w:r>
      <w:r w:rsidR="00C811BB" w:rsidRPr="00C811BB">
        <w:rPr>
          <w:lang w:val="pt-PT"/>
        </w:rPr>
        <w:t xml:space="preserve"> uma presença mais forte e explícita da </w:t>
      </w:r>
      <w:r w:rsidR="00C811BB">
        <w:rPr>
          <w:lang w:val="pt-PT"/>
        </w:rPr>
        <w:t>c</w:t>
      </w:r>
      <w:r w:rsidR="00C811BB" w:rsidRPr="00C811BB">
        <w:rPr>
          <w:lang w:val="pt-PT"/>
        </w:rPr>
        <w:t>ultura na "Cimeira do Futuro", que terá lugar no próximo ano. O parágrafo em questão reafirma "o papel da cultura como motor do desenvolvimento sustentável, proporcionando aos indivíduos e às comunidades um forte sentido de identidade e coesão social, contribuindo para políticas e ações de desenvolvimento mais eficazes e sustentáveis a todos os níveis".</w:t>
      </w:r>
    </w:p>
    <w:p w14:paraId="2D6D504A" w14:textId="77777777" w:rsidR="00416864" w:rsidRDefault="00416864" w:rsidP="00C233AC">
      <w:pPr>
        <w:jc w:val="both"/>
        <w:rPr>
          <w:lang w:val="pt-PT"/>
        </w:rPr>
      </w:pPr>
    </w:p>
    <w:p w14:paraId="4815AE45" w14:textId="0EA51447" w:rsidR="00416864" w:rsidRDefault="00416864" w:rsidP="00C233AC">
      <w:pPr>
        <w:jc w:val="both"/>
        <w:rPr>
          <w:lang w:val="pt-PT"/>
        </w:rPr>
      </w:pPr>
      <w:r>
        <w:rPr>
          <w:lang w:val="pt-PT"/>
        </w:rPr>
        <w:t xml:space="preserve">Já para o Secretário-Geral da OEI, Mariano Jabonero, importa destacar a </w:t>
      </w:r>
      <w:r w:rsidR="00E10386">
        <w:rPr>
          <w:lang w:val="pt-PT"/>
        </w:rPr>
        <w:t>relevância</w:t>
      </w:r>
      <w:r>
        <w:rPr>
          <w:lang w:val="pt-PT"/>
        </w:rPr>
        <w:t xml:space="preserve"> da cultura para o desenvolvimento económico, social e sustentável: “a</w:t>
      </w:r>
      <w:r w:rsidRPr="00416864">
        <w:rPr>
          <w:lang w:val="pt-PT"/>
        </w:rPr>
        <w:t xml:space="preserve"> cultura contribui para o desenvolvimento económico inclusivo, enquanto fonte de emprego, de geração de rendimentos e de trabalho para toda a comunidade; para o desenvolvimento social inclusivo, por exemplo, ao incluir as comunidades locais no diálogo com os seus territórios; e para a sustentabilidade ambiental, ao proteger a diversidade </w:t>
      </w:r>
      <w:proofErr w:type="spellStart"/>
      <w:r w:rsidRPr="00416864">
        <w:rPr>
          <w:lang w:val="pt-PT"/>
        </w:rPr>
        <w:t>biocultural</w:t>
      </w:r>
      <w:proofErr w:type="spellEnd"/>
      <w:r w:rsidRPr="00416864">
        <w:rPr>
          <w:lang w:val="pt-PT"/>
        </w:rPr>
        <w:t xml:space="preserve"> e o património natural</w:t>
      </w:r>
      <w:r>
        <w:rPr>
          <w:lang w:val="pt-PT"/>
        </w:rPr>
        <w:t>”</w:t>
      </w:r>
      <w:r w:rsidRPr="00416864">
        <w:rPr>
          <w:lang w:val="pt-PT"/>
        </w:rPr>
        <w:t>. Por outras palavras,</w:t>
      </w:r>
      <w:r>
        <w:rPr>
          <w:lang w:val="pt-PT"/>
        </w:rPr>
        <w:t xml:space="preserve"> </w:t>
      </w:r>
      <w:r w:rsidRPr="00416864">
        <w:rPr>
          <w:lang w:val="pt-PT"/>
        </w:rPr>
        <w:t>a</w:t>
      </w:r>
      <w:r>
        <w:rPr>
          <w:lang w:val="pt-PT"/>
        </w:rPr>
        <w:t>crescentou Mariano Jabonero, “a</w:t>
      </w:r>
      <w:r w:rsidRPr="00416864">
        <w:rPr>
          <w:lang w:val="pt-PT"/>
        </w:rPr>
        <w:t xml:space="preserve"> cultura, mais do que o conjunto de expressões sociais, linguísticas, históricas e artísticas distintivas de uma sociedade ou de um grupo social, é também uma estratégia para o desenvolvimento sustentável".</w:t>
      </w:r>
    </w:p>
    <w:p w14:paraId="672FC8CF" w14:textId="77777777" w:rsidR="00416864" w:rsidRDefault="00416864" w:rsidP="00C233AC">
      <w:pPr>
        <w:jc w:val="both"/>
        <w:rPr>
          <w:lang w:val="pt-PT"/>
        </w:rPr>
      </w:pPr>
    </w:p>
    <w:p w14:paraId="0104F3A5" w14:textId="7163C697" w:rsidR="00416864" w:rsidRDefault="00416864" w:rsidP="00C233AC">
      <w:pPr>
        <w:jc w:val="both"/>
        <w:rPr>
          <w:lang w:val="pt-PT"/>
        </w:rPr>
      </w:pPr>
      <w:r w:rsidRPr="006A5D96">
        <w:rPr>
          <w:lang w:val="pt-PT"/>
        </w:rPr>
        <w:t>A fechar esta sessão</w:t>
      </w:r>
      <w:r>
        <w:rPr>
          <w:lang w:val="pt-PT"/>
        </w:rPr>
        <w:t xml:space="preserve"> inaugural, o Ministro da Cultura, </w:t>
      </w:r>
      <w:r w:rsidR="00E10386">
        <w:rPr>
          <w:lang w:val="pt-PT"/>
        </w:rPr>
        <w:t>Pedro</w:t>
      </w:r>
      <w:r>
        <w:rPr>
          <w:lang w:val="pt-PT"/>
        </w:rPr>
        <w:t xml:space="preserve"> Adão e Silva</w:t>
      </w:r>
      <w:r w:rsidR="00D345B8">
        <w:rPr>
          <w:lang w:val="pt-PT"/>
        </w:rPr>
        <w:t xml:space="preserve">, reforçou a mensagem do Presidente da República, afirmando o quão importante é para “ibéricos e europeus, alimentar esta relação criativa com a América Latina, porque é, de facto, uma fonte renovação e de criatividade para as nossas sociedades”. Pedro Adão e Silva evocou ainda o Nobel da </w:t>
      </w:r>
      <w:r w:rsidR="006A5D96">
        <w:rPr>
          <w:lang w:val="pt-PT"/>
        </w:rPr>
        <w:t>L</w:t>
      </w:r>
      <w:r w:rsidR="00D345B8">
        <w:rPr>
          <w:lang w:val="pt-PT"/>
        </w:rPr>
        <w:t>iteratura José Saramago,</w:t>
      </w:r>
      <w:r w:rsidR="006A5D96">
        <w:rPr>
          <w:lang w:val="pt-PT"/>
        </w:rPr>
        <w:t xml:space="preserve"> uma figura aclamada do espaço ibero-americano,</w:t>
      </w:r>
      <w:r w:rsidR="00D345B8">
        <w:rPr>
          <w:lang w:val="pt-PT"/>
        </w:rPr>
        <w:t xml:space="preserve"> enquanto símbolo da relação umbilical entre o português e o espanhol</w:t>
      </w:r>
      <w:r w:rsidR="006A5D96">
        <w:rPr>
          <w:lang w:val="pt-PT"/>
        </w:rPr>
        <w:t xml:space="preserve"> e da proximidade entre a </w:t>
      </w:r>
      <w:r w:rsidR="00C468DA">
        <w:rPr>
          <w:lang w:val="pt-PT"/>
        </w:rPr>
        <w:t>Península Ibérica</w:t>
      </w:r>
      <w:r w:rsidR="006A5D96">
        <w:rPr>
          <w:lang w:val="pt-PT"/>
        </w:rPr>
        <w:t xml:space="preserve"> e a América Latina</w:t>
      </w:r>
      <w:r w:rsidR="00D345B8">
        <w:rPr>
          <w:lang w:val="pt-PT"/>
        </w:rPr>
        <w:t>.</w:t>
      </w:r>
    </w:p>
    <w:p w14:paraId="45E043BC" w14:textId="77777777" w:rsidR="00416864" w:rsidRDefault="00416864" w:rsidP="00C233AC">
      <w:pPr>
        <w:jc w:val="both"/>
        <w:rPr>
          <w:lang w:val="pt-PT"/>
        </w:rPr>
      </w:pPr>
    </w:p>
    <w:p w14:paraId="0F63885A" w14:textId="32B16A94" w:rsidR="00E10386" w:rsidRPr="00C468DA" w:rsidRDefault="00090EBF" w:rsidP="00C233AC">
      <w:pPr>
        <w:jc w:val="both"/>
        <w:rPr>
          <w:b/>
          <w:bCs/>
          <w:lang w:val="pt-PT"/>
        </w:rPr>
      </w:pPr>
      <w:r>
        <w:rPr>
          <w:lang w:val="pt-PT"/>
        </w:rPr>
        <w:t xml:space="preserve">Esta sessão inaugural terminou com uma conferência magistral protagonizada por </w:t>
      </w:r>
      <w:r w:rsidR="00E10386">
        <w:rPr>
          <w:lang w:val="pt-PT"/>
        </w:rPr>
        <w:t xml:space="preserve">António Sampaio da Nóvoa, reitor honorário da Universidade de Lisboa, </w:t>
      </w:r>
      <w:r>
        <w:rPr>
          <w:lang w:val="pt-PT"/>
        </w:rPr>
        <w:t xml:space="preserve">na </w:t>
      </w:r>
      <w:r w:rsidR="00E10386">
        <w:rPr>
          <w:lang w:val="pt-PT"/>
        </w:rPr>
        <w:t xml:space="preserve">qual reforçou </w:t>
      </w:r>
      <w:r>
        <w:rPr>
          <w:lang w:val="pt-PT"/>
        </w:rPr>
        <w:t>que</w:t>
      </w:r>
      <w:r w:rsidR="00C468DA">
        <w:rPr>
          <w:lang w:val="pt-PT"/>
        </w:rPr>
        <w:t xml:space="preserve"> </w:t>
      </w:r>
      <w:r>
        <w:rPr>
          <w:lang w:val="pt-PT"/>
        </w:rPr>
        <w:t>“</w:t>
      </w:r>
      <w:r w:rsidR="00C468DA" w:rsidRPr="00090EBF">
        <w:rPr>
          <w:lang w:val="pt-PT"/>
        </w:rPr>
        <w:t xml:space="preserve">se queremos afirmar a cultura como bem </w:t>
      </w:r>
      <w:r w:rsidRPr="00090EBF">
        <w:rPr>
          <w:lang w:val="pt-PT"/>
        </w:rPr>
        <w:t>público</w:t>
      </w:r>
      <w:r w:rsidR="00C468DA" w:rsidRPr="00090EBF">
        <w:rPr>
          <w:lang w:val="pt-PT"/>
        </w:rPr>
        <w:t xml:space="preserve"> mundial</w:t>
      </w:r>
      <w:r>
        <w:rPr>
          <w:lang w:val="pt-PT"/>
        </w:rPr>
        <w:t>, então</w:t>
      </w:r>
      <w:r w:rsidR="00C468DA" w:rsidRPr="00090EBF">
        <w:rPr>
          <w:lang w:val="pt-PT"/>
        </w:rPr>
        <w:t xml:space="preserve"> teremos que fazer um esforço para a publicar</w:t>
      </w:r>
      <w:r>
        <w:rPr>
          <w:lang w:val="pt-PT"/>
        </w:rPr>
        <w:t xml:space="preserve"> e tornar acessível”</w:t>
      </w:r>
      <w:r w:rsidR="00C468DA" w:rsidRPr="00090EBF">
        <w:rPr>
          <w:lang w:val="pt-PT"/>
        </w:rPr>
        <w:t>.</w:t>
      </w:r>
      <w:r>
        <w:rPr>
          <w:lang w:val="pt-PT"/>
        </w:rPr>
        <w:t xml:space="preserve"> Sampaio da Nóvoa declarou ainda que a cultura tem de ser considerada um direito, ao lado de novos direitos humanos como o direito à Terra, ao mundo Digital, à Mobilidade, à Diversidade e à Longevidade.</w:t>
      </w:r>
    </w:p>
    <w:p w14:paraId="6375463A" w14:textId="77777777" w:rsidR="00E10386" w:rsidRDefault="00E10386" w:rsidP="00C233AC">
      <w:pPr>
        <w:jc w:val="both"/>
        <w:rPr>
          <w:lang w:val="pt-PT"/>
        </w:rPr>
      </w:pPr>
    </w:p>
    <w:p w14:paraId="79F8E9F0" w14:textId="38BDA948" w:rsidR="00416864" w:rsidRDefault="00D345B8" w:rsidP="00C233AC">
      <w:pPr>
        <w:jc w:val="both"/>
        <w:rPr>
          <w:lang w:val="pt-PT"/>
        </w:rPr>
      </w:pPr>
      <w:r>
        <w:rPr>
          <w:lang w:val="pt-PT"/>
        </w:rPr>
        <w:t xml:space="preserve">A </w:t>
      </w:r>
      <w:r w:rsidR="00416864">
        <w:rPr>
          <w:lang w:val="pt-PT"/>
        </w:rPr>
        <w:t>O VIII Congresso Ibero-Americano de Cultura</w:t>
      </w:r>
      <w:r w:rsidR="00E10386">
        <w:rPr>
          <w:lang w:val="pt-PT"/>
        </w:rPr>
        <w:t xml:space="preserve"> decorre até sexta-feira e</w:t>
      </w:r>
      <w:r w:rsidR="00416864">
        <w:rPr>
          <w:lang w:val="pt-PT"/>
        </w:rPr>
        <w:t xml:space="preserve"> pode ser acompanhado</w:t>
      </w:r>
      <w:r w:rsidR="00D9562F">
        <w:rPr>
          <w:lang w:val="pt-PT"/>
        </w:rPr>
        <w:t>, em direto, n</w:t>
      </w:r>
      <w:r w:rsidR="00416864">
        <w:rPr>
          <w:lang w:val="pt-PT"/>
        </w:rPr>
        <w:t>a</w:t>
      </w:r>
      <w:r w:rsidR="00D9562F">
        <w:rPr>
          <w:lang w:val="pt-PT"/>
        </w:rPr>
        <w:t xml:space="preserve"> sua página</w:t>
      </w:r>
      <w:r w:rsidR="00416864">
        <w:rPr>
          <w:lang w:val="pt-PT"/>
        </w:rPr>
        <w:t xml:space="preserve"> oficial</w:t>
      </w:r>
      <w:r w:rsidR="00D9562F">
        <w:rPr>
          <w:lang w:val="pt-PT"/>
        </w:rPr>
        <w:t xml:space="preserve"> de </w:t>
      </w:r>
      <w:hyperlink r:id="rId8" w:history="1">
        <w:r w:rsidR="00D9562F" w:rsidRPr="00D9562F">
          <w:rPr>
            <w:rStyle w:val="Hiperligao"/>
            <w:lang w:val="pt-PT"/>
          </w:rPr>
          <w:t>Youtube</w:t>
        </w:r>
      </w:hyperlink>
      <w:r w:rsidR="00416864">
        <w:rPr>
          <w:lang w:val="pt-PT"/>
        </w:rPr>
        <w:t>.</w:t>
      </w:r>
    </w:p>
    <w:p w14:paraId="09FB551B" w14:textId="77777777" w:rsidR="00416864" w:rsidRDefault="00416864" w:rsidP="00C233AC">
      <w:pPr>
        <w:jc w:val="both"/>
        <w:rPr>
          <w:lang w:val="pt-PT"/>
        </w:rPr>
      </w:pPr>
    </w:p>
    <w:p w14:paraId="0C8BF1F4" w14:textId="552CFE85" w:rsidR="00416864" w:rsidRDefault="00416864" w:rsidP="00416864">
      <w:pPr>
        <w:pStyle w:val="Default"/>
        <w:spacing w:line="276" w:lineRule="auto"/>
        <w:jc w:val="both"/>
        <w:rPr>
          <w:b/>
          <w:bCs/>
          <w:sz w:val="22"/>
          <w:szCs w:val="22"/>
          <w:lang w:val="pt-PT"/>
        </w:rPr>
      </w:pPr>
      <w:r>
        <w:rPr>
          <w:b/>
          <w:bCs/>
          <w:sz w:val="22"/>
          <w:szCs w:val="22"/>
          <w:lang w:val="pt-PT"/>
        </w:rPr>
        <w:t>Contactos:</w:t>
      </w:r>
    </w:p>
    <w:p w14:paraId="6FCDD070" w14:textId="77777777" w:rsidR="00416864" w:rsidRDefault="00416864" w:rsidP="00416864">
      <w:pPr>
        <w:pStyle w:val="Default"/>
        <w:spacing w:line="276" w:lineRule="auto"/>
        <w:jc w:val="both"/>
        <w:rPr>
          <w:b/>
          <w:bCs/>
          <w:sz w:val="22"/>
          <w:szCs w:val="22"/>
          <w:lang w:val="pt-PT"/>
        </w:rPr>
      </w:pPr>
    </w:p>
    <w:p w14:paraId="45C25EBC" w14:textId="77777777" w:rsidR="00416864" w:rsidRDefault="00416864" w:rsidP="00416864">
      <w:pPr>
        <w:autoSpaceDE w:val="0"/>
        <w:autoSpaceDN w:val="0"/>
        <w:adjustRightInd w:val="0"/>
        <w:rPr>
          <w:b/>
          <w:bCs/>
          <w:color w:val="1A1A1A"/>
          <w:lang w:val="pt-PT"/>
        </w:rPr>
      </w:pPr>
      <w:r>
        <w:rPr>
          <w:b/>
          <w:bCs/>
          <w:color w:val="1A1A1A"/>
          <w:lang w:val="pt-PT"/>
        </w:rPr>
        <w:t>Ministério da Cultura de Portugal:</w:t>
      </w:r>
    </w:p>
    <w:p w14:paraId="4CB92A7D" w14:textId="77777777" w:rsidR="00416864" w:rsidRDefault="00416864" w:rsidP="00416864">
      <w:pPr>
        <w:autoSpaceDE w:val="0"/>
        <w:autoSpaceDN w:val="0"/>
        <w:adjustRightInd w:val="0"/>
        <w:rPr>
          <w:color w:val="1A1A1A"/>
          <w:lang w:val="es-419"/>
        </w:rPr>
      </w:pPr>
      <w:r>
        <w:rPr>
          <w:color w:val="1A1A1A"/>
          <w:lang w:val="es-419"/>
        </w:rPr>
        <w:t>Clara Henriques</w:t>
      </w:r>
    </w:p>
    <w:p w14:paraId="769FCF3B" w14:textId="77777777" w:rsidR="00416864" w:rsidRDefault="00090EBF" w:rsidP="00416864">
      <w:pPr>
        <w:autoSpaceDE w:val="0"/>
        <w:autoSpaceDN w:val="0"/>
        <w:adjustRightInd w:val="0"/>
        <w:rPr>
          <w:color w:val="1A1A1A"/>
          <w:lang w:val="es-419"/>
        </w:rPr>
      </w:pPr>
      <w:hyperlink r:id="rId9" w:history="1">
        <w:r w:rsidR="00416864">
          <w:rPr>
            <w:rStyle w:val="Hiperligao"/>
            <w:lang w:val="es-419"/>
          </w:rPr>
          <w:t>clara.henriques@mc.gov.pt</w:t>
        </w:r>
      </w:hyperlink>
    </w:p>
    <w:p w14:paraId="6BDDF1C2" w14:textId="77777777" w:rsidR="00416864" w:rsidRDefault="00416864" w:rsidP="00416864">
      <w:pPr>
        <w:pStyle w:val="Default"/>
        <w:spacing w:line="276" w:lineRule="auto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(+351) 912 462 709</w:t>
      </w:r>
    </w:p>
    <w:p w14:paraId="3C908BE6" w14:textId="77777777" w:rsidR="00416864" w:rsidRDefault="00416864" w:rsidP="00416864">
      <w:pPr>
        <w:pStyle w:val="Default"/>
        <w:spacing w:line="276" w:lineRule="auto"/>
        <w:jc w:val="both"/>
        <w:rPr>
          <w:sz w:val="22"/>
          <w:szCs w:val="22"/>
          <w:lang w:val="pt-PT"/>
        </w:rPr>
      </w:pPr>
    </w:p>
    <w:p w14:paraId="1053CA1A" w14:textId="77777777" w:rsidR="00416864" w:rsidRDefault="00416864" w:rsidP="00416864">
      <w:pPr>
        <w:pStyle w:val="Default"/>
        <w:spacing w:line="276" w:lineRule="auto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Maria Bargado</w:t>
      </w:r>
    </w:p>
    <w:p w14:paraId="797D0F39" w14:textId="77777777" w:rsidR="00416864" w:rsidRDefault="00090EBF" w:rsidP="00416864">
      <w:pPr>
        <w:pStyle w:val="Default"/>
        <w:spacing w:line="276" w:lineRule="auto"/>
        <w:jc w:val="both"/>
        <w:rPr>
          <w:sz w:val="22"/>
          <w:szCs w:val="22"/>
          <w:lang w:val="pt-PT"/>
        </w:rPr>
      </w:pPr>
      <w:hyperlink r:id="rId10" w:history="1">
        <w:r w:rsidR="00416864">
          <w:rPr>
            <w:rStyle w:val="Hiperligao"/>
            <w:sz w:val="22"/>
            <w:szCs w:val="22"/>
            <w:lang w:val="pt-PT"/>
          </w:rPr>
          <w:t>maria.bargado@mc.gov.pt</w:t>
        </w:r>
      </w:hyperlink>
    </w:p>
    <w:p w14:paraId="4DBDFE5C" w14:textId="77777777" w:rsidR="00416864" w:rsidRDefault="00416864" w:rsidP="00416864">
      <w:pPr>
        <w:pStyle w:val="Default"/>
        <w:spacing w:line="276" w:lineRule="auto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(+351) 916 490 575</w:t>
      </w:r>
    </w:p>
    <w:p w14:paraId="0CD3E49E" w14:textId="77777777" w:rsidR="00416864" w:rsidRDefault="00416864" w:rsidP="00416864">
      <w:pPr>
        <w:pStyle w:val="Default"/>
        <w:spacing w:line="276" w:lineRule="auto"/>
        <w:jc w:val="both"/>
        <w:rPr>
          <w:sz w:val="22"/>
          <w:szCs w:val="22"/>
          <w:lang w:val="pt-PT"/>
        </w:rPr>
      </w:pPr>
    </w:p>
    <w:p w14:paraId="37F64908" w14:textId="77777777" w:rsidR="00416864" w:rsidRDefault="00416864" w:rsidP="00416864">
      <w:pPr>
        <w:pStyle w:val="Default"/>
        <w:spacing w:line="276" w:lineRule="auto"/>
        <w:jc w:val="both"/>
        <w:rPr>
          <w:b/>
          <w:bCs/>
          <w:sz w:val="22"/>
          <w:szCs w:val="22"/>
          <w:lang w:val="pt-PT"/>
        </w:rPr>
      </w:pPr>
      <w:r>
        <w:rPr>
          <w:b/>
          <w:bCs/>
          <w:sz w:val="22"/>
          <w:szCs w:val="22"/>
          <w:lang w:val="pt-PT"/>
        </w:rPr>
        <w:t>OEI Portugal:</w:t>
      </w:r>
    </w:p>
    <w:p w14:paraId="7E5C8441" w14:textId="77777777" w:rsidR="00416864" w:rsidRDefault="00416864" w:rsidP="00416864">
      <w:pPr>
        <w:pStyle w:val="Default"/>
        <w:spacing w:line="276" w:lineRule="auto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Pedro Quirino. Assessoria de imprensa da OEI Portugal.</w:t>
      </w:r>
    </w:p>
    <w:p w14:paraId="3E4AB556" w14:textId="77777777" w:rsidR="00416864" w:rsidRDefault="00090EBF" w:rsidP="00416864">
      <w:pPr>
        <w:pStyle w:val="Default"/>
        <w:spacing w:line="276" w:lineRule="auto"/>
        <w:jc w:val="both"/>
        <w:rPr>
          <w:sz w:val="22"/>
          <w:szCs w:val="22"/>
          <w:lang w:val="pt-PT"/>
        </w:rPr>
      </w:pPr>
      <w:hyperlink r:id="rId11" w:history="1">
        <w:r w:rsidR="00416864">
          <w:rPr>
            <w:rStyle w:val="Hiperligao"/>
            <w:sz w:val="22"/>
            <w:szCs w:val="22"/>
            <w:lang w:val="pt-PT"/>
          </w:rPr>
          <w:t>quirino@hbrgroup.pt</w:t>
        </w:r>
      </w:hyperlink>
    </w:p>
    <w:p w14:paraId="531B8AAB" w14:textId="77777777" w:rsidR="00416864" w:rsidRDefault="00416864" w:rsidP="00416864">
      <w:pPr>
        <w:pStyle w:val="Default"/>
        <w:spacing w:line="276" w:lineRule="auto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(+351 916 490 575)</w:t>
      </w:r>
    </w:p>
    <w:p w14:paraId="62A3A792" w14:textId="77777777" w:rsidR="00416864" w:rsidRDefault="00416864" w:rsidP="00416864">
      <w:pPr>
        <w:autoSpaceDE w:val="0"/>
        <w:autoSpaceDN w:val="0"/>
        <w:adjustRightInd w:val="0"/>
        <w:rPr>
          <w:b/>
          <w:bCs/>
          <w:color w:val="1A1A1A"/>
          <w:lang w:val="pt-PT"/>
        </w:rPr>
      </w:pPr>
    </w:p>
    <w:p w14:paraId="3B6089FE" w14:textId="77777777" w:rsidR="00416864" w:rsidRDefault="00416864" w:rsidP="00416864">
      <w:pPr>
        <w:autoSpaceDE w:val="0"/>
        <w:autoSpaceDN w:val="0"/>
        <w:adjustRightInd w:val="0"/>
        <w:rPr>
          <w:b/>
          <w:bCs/>
          <w:color w:val="1A1A1A"/>
          <w:lang w:val="pt-PT"/>
        </w:rPr>
      </w:pPr>
      <w:r>
        <w:rPr>
          <w:b/>
          <w:bCs/>
          <w:color w:val="1A1A1A"/>
          <w:lang w:val="pt-PT"/>
        </w:rPr>
        <w:t>Camões – Instituo da Cooperação e da Língua, I.P.:</w:t>
      </w:r>
    </w:p>
    <w:p w14:paraId="019ABC14" w14:textId="77777777" w:rsidR="00416864" w:rsidRDefault="00416864" w:rsidP="00416864">
      <w:pPr>
        <w:autoSpaceDE w:val="0"/>
        <w:autoSpaceDN w:val="0"/>
        <w:adjustRightInd w:val="0"/>
        <w:rPr>
          <w:color w:val="1A1A1A"/>
          <w:lang w:val="pt-PT"/>
        </w:rPr>
      </w:pPr>
      <w:r>
        <w:rPr>
          <w:color w:val="1A1A1A"/>
          <w:lang w:val="pt-PT"/>
        </w:rPr>
        <w:t>Vera Sousa. Assessoria de Imprensa</w:t>
      </w:r>
    </w:p>
    <w:p w14:paraId="282E06D6" w14:textId="77777777" w:rsidR="00416864" w:rsidRPr="00416864" w:rsidRDefault="00416864" w:rsidP="00416864">
      <w:pPr>
        <w:pStyle w:val="Default"/>
        <w:spacing w:line="276" w:lineRule="auto"/>
        <w:jc w:val="both"/>
        <w:rPr>
          <w:rStyle w:val="Hiperligao"/>
          <w:lang w:val="pt-PT"/>
        </w:rPr>
      </w:pPr>
      <w:r>
        <w:rPr>
          <w:rStyle w:val="Hiperligao"/>
          <w:sz w:val="22"/>
          <w:szCs w:val="22"/>
          <w:lang w:val="pt-PT"/>
        </w:rPr>
        <w:t>vera.sousa@camoes.mne.pt</w:t>
      </w:r>
    </w:p>
    <w:p w14:paraId="08C902BC" w14:textId="77777777" w:rsidR="00416864" w:rsidRPr="00D345B8" w:rsidRDefault="00416864" w:rsidP="00416864">
      <w:pPr>
        <w:autoSpaceDE w:val="0"/>
        <w:autoSpaceDN w:val="0"/>
        <w:adjustRightInd w:val="0"/>
        <w:rPr>
          <w:color w:val="1A1A1A"/>
          <w:lang w:val="pt-PT"/>
        </w:rPr>
      </w:pPr>
      <w:r>
        <w:rPr>
          <w:color w:val="1A1A1A"/>
          <w:lang w:val="pt-PT"/>
        </w:rPr>
        <w:t>(+351) 964440553</w:t>
      </w:r>
    </w:p>
    <w:p w14:paraId="227A8DC0" w14:textId="77777777" w:rsidR="00416864" w:rsidRDefault="00416864" w:rsidP="00416864">
      <w:pPr>
        <w:autoSpaceDE w:val="0"/>
        <w:autoSpaceDN w:val="0"/>
        <w:adjustRightInd w:val="0"/>
        <w:rPr>
          <w:b/>
          <w:bCs/>
          <w:color w:val="1A1A1A"/>
          <w:lang w:val="pt-PT"/>
        </w:rPr>
      </w:pPr>
    </w:p>
    <w:p w14:paraId="529CB75C" w14:textId="77777777" w:rsidR="00416864" w:rsidRDefault="00416864" w:rsidP="00416864">
      <w:pPr>
        <w:autoSpaceDE w:val="0"/>
        <w:autoSpaceDN w:val="0"/>
        <w:adjustRightInd w:val="0"/>
        <w:rPr>
          <w:b/>
          <w:bCs/>
          <w:color w:val="1A1A1A"/>
          <w:lang w:val="pt-PT"/>
        </w:rPr>
      </w:pPr>
      <w:r>
        <w:rPr>
          <w:b/>
          <w:bCs/>
          <w:color w:val="1A1A1A"/>
          <w:lang w:val="pt-PT"/>
        </w:rPr>
        <w:t>SEGIB:</w:t>
      </w:r>
    </w:p>
    <w:p w14:paraId="613313E2" w14:textId="77777777" w:rsidR="00416864" w:rsidRDefault="00416864" w:rsidP="00416864">
      <w:pPr>
        <w:autoSpaceDE w:val="0"/>
        <w:autoSpaceDN w:val="0"/>
        <w:adjustRightInd w:val="0"/>
        <w:rPr>
          <w:color w:val="1A1A1A"/>
          <w:lang w:val="pt-PT"/>
        </w:rPr>
      </w:pPr>
      <w:r>
        <w:rPr>
          <w:color w:val="1A1A1A"/>
          <w:lang w:val="pt-PT"/>
        </w:rPr>
        <w:t>Lula Gómez. Assessoria de Imprensa</w:t>
      </w:r>
    </w:p>
    <w:p w14:paraId="7F8EA3F5" w14:textId="77777777" w:rsidR="00416864" w:rsidRPr="00416864" w:rsidRDefault="00416864" w:rsidP="00416864">
      <w:pPr>
        <w:autoSpaceDE w:val="0"/>
        <w:autoSpaceDN w:val="0"/>
        <w:adjustRightInd w:val="0"/>
        <w:rPr>
          <w:rStyle w:val="Hiperligao"/>
          <w:lang w:val="pt-PT"/>
        </w:rPr>
      </w:pPr>
      <w:r>
        <w:rPr>
          <w:rStyle w:val="Hiperligao"/>
          <w:lang w:val="pt-PT"/>
        </w:rPr>
        <w:t>igomez@segib.org</w:t>
      </w:r>
    </w:p>
    <w:p w14:paraId="1E34EC8F" w14:textId="77777777" w:rsidR="00416864" w:rsidRPr="00416864" w:rsidRDefault="00416864" w:rsidP="00416864">
      <w:pPr>
        <w:autoSpaceDE w:val="0"/>
        <w:autoSpaceDN w:val="0"/>
        <w:adjustRightInd w:val="0"/>
        <w:rPr>
          <w:color w:val="1A1A1A"/>
          <w:lang w:val="pt-PT"/>
        </w:rPr>
      </w:pPr>
      <w:r>
        <w:rPr>
          <w:color w:val="1A1A1A"/>
          <w:lang w:val="pt-PT"/>
        </w:rPr>
        <w:t>(+34) 639 788 459</w:t>
      </w:r>
    </w:p>
    <w:p w14:paraId="6F63FBD8" w14:textId="77777777" w:rsidR="00416864" w:rsidRDefault="00416864" w:rsidP="00416864">
      <w:pPr>
        <w:autoSpaceDE w:val="0"/>
        <w:autoSpaceDN w:val="0"/>
        <w:adjustRightInd w:val="0"/>
        <w:rPr>
          <w:b/>
          <w:bCs/>
          <w:color w:val="1A1A1A"/>
          <w:lang w:val="pt-PT"/>
        </w:rPr>
      </w:pPr>
    </w:p>
    <w:p w14:paraId="69C17BC3" w14:textId="77777777" w:rsidR="00416864" w:rsidRDefault="00416864" w:rsidP="00416864">
      <w:pPr>
        <w:autoSpaceDE w:val="0"/>
        <w:autoSpaceDN w:val="0"/>
        <w:adjustRightInd w:val="0"/>
        <w:rPr>
          <w:b/>
          <w:bCs/>
          <w:color w:val="1A1A1A"/>
          <w:lang w:val="pt-PT"/>
        </w:rPr>
      </w:pPr>
      <w:r>
        <w:rPr>
          <w:b/>
          <w:bCs/>
          <w:color w:val="1A1A1A"/>
          <w:lang w:val="pt-PT"/>
        </w:rPr>
        <w:t>OEI:</w:t>
      </w:r>
    </w:p>
    <w:p w14:paraId="3EB5D011" w14:textId="77777777" w:rsidR="00416864" w:rsidRDefault="00416864" w:rsidP="00416864">
      <w:pPr>
        <w:autoSpaceDE w:val="0"/>
        <w:autoSpaceDN w:val="0"/>
        <w:adjustRightInd w:val="0"/>
        <w:rPr>
          <w:color w:val="1A1A1A"/>
          <w:lang w:val="pt-PT"/>
        </w:rPr>
      </w:pPr>
      <w:r>
        <w:rPr>
          <w:color w:val="1A1A1A"/>
          <w:lang w:val="pt-PT"/>
        </w:rPr>
        <w:t>Eva Mateo. Assessoria de Imprensa</w:t>
      </w:r>
    </w:p>
    <w:p w14:paraId="5FFBE90D" w14:textId="77777777" w:rsidR="00416864" w:rsidRPr="00416864" w:rsidRDefault="00416864" w:rsidP="00416864">
      <w:pPr>
        <w:autoSpaceDE w:val="0"/>
        <w:autoSpaceDN w:val="0"/>
        <w:adjustRightInd w:val="0"/>
        <w:rPr>
          <w:rStyle w:val="Hiperligao"/>
          <w:lang w:val="pt-PT"/>
        </w:rPr>
      </w:pPr>
      <w:r>
        <w:rPr>
          <w:rStyle w:val="Hiperligao"/>
          <w:lang w:val="pt-PT"/>
        </w:rPr>
        <w:t>eva.mateo@oei.int</w:t>
      </w:r>
    </w:p>
    <w:p w14:paraId="5E287F7F" w14:textId="77777777" w:rsidR="00416864" w:rsidRPr="00416864" w:rsidRDefault="00416864" w:rsidP="00416864">
      <w:pPr>
        <w:pStyle w:val="Default"/>
        <w:spacing w:line="276" w:lineRule="auto"/>
        <w:jc w:val="both"/>
        <w:rPr>
          <w:lang w:val="pt-PT"/>
        </w:rPr>
      </w:pPr>
      <w:r>
        <w:rPr>
          <w:color w:val="1A1A1A"/>
          <w:sz w:val="22"/>
          <w:szCs w:val="22"/>
          <w:lang w:val="pt-PT"/>
        </w:rPr>
        <w:t>(+34) 696 40 18 21</w:t>
      </w:r>
    </w:p>
    <w:p w14:paraId="52B01AEE" w14:textId="77777777" w:rsidR="00416864" w:rsidRDefault="00416864" w:rsidP="00416864">
      <w:pPr>
        <w:pStyle w:val="Default"/>
        <w:spacing w:line="276" w:lineRule="auto"/>
        <w:jc w:val="both"/>
        <w:rPr>
          <w:sz w:val="22"/>
          <w:szCs w:val="22"/>
          <w:lang w:val="pt-PT"/>
        </w:rPr>
      </w:pPr>
    </w:p>
    <w:p w14:paraId="3D167140" w14:textId="30089AF2" w:rsidR="00416864" w:rsidRPr="00BC6A91" w:rsidRDefault="00416864" w:rsidP="00416864">
      <w:pPr>
        <w:rPr>
          <w:lang w:val="pt-PT"/>
        </w:rPr>
      </w:pPr>
      <w:r>
        <w:rPr>
          <w:lang w:val="pt-PT"/>
        </w:rPr>
        <w:t xml:space="preserve">Mais informações no </w:t>
      </w:r>
      <w:hyperlink r:id="rId12" w:history="1">
        <w:r>
          <w:rPr>
            <w:rStyle w:val="Hiperligao"/>
            <w:lang w:val="pt-PT"/>
          </w:rPr>
          <w:t>site oficial</w:t>
        </w:r>
      </w:hyperlink>
      <w:r>
        <w:rPr>
          <w:lang w:val="pt-PT"/>
        </w:rPr>
        <w:t xml:space="preserve"> e na </w:t>
      </w:r>
      <w:hyperlink r:id="rId13" w:history="1">
        <w:r>
          <w:rPr>
            <w:rStyle w:val="Hiperligao"/>
            <w:lang w:val="pt-PT"/>
          </w:rPr>
          <w:t>Nota Conceptual</w:t>
        </w:r>
      </w:hyperlink>
      <w:r>
        <w:rPr>
          <w:lang w:val="pt-PT"/>
        </w:rPr>
        <w:t xml:space="preserve"> do VIII Congresso Ibero-Americano de Cultura.</w:t>
      </w:r>
    </w:p>
    <w:p w14:paraId="62B485CC" w14:textId="3816530E" w:rsidR="007169D5" w:rsidRPr="00BC6A91" w:rsidRDefault="007169D5" w:rsidP="00BC6A91">
      <w:pPr>
        <w:jc w:val="both"/>
        <w:rPr>
          <w:lang w:val="pt-PT"/>
        </w:rPr>
      </w:pPr>
    </w:p>
    <w:sectPr w:rsidR="007169D5" w:rsidRPr="00BC6A91" w:rsidSect="007169D5">
      <w:headerReference w:type="default" r:id="rId14"/>
      <w:footerReference w:type="default" r:id="rId15"/>
      <w:pgSz w:w="12240" w:h="15840"/>
      <w:pgMar w:top="3686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AB009" w14:textId="77777777" w:rsidR="00A66523" w:rsidRDefault="00A66523">
      <w:pPr>
        <w:spacing w:line="240" w:lineRule="auto"/>
      </w:pPr>
      <w:r>
        <w:separator/>
      </w:r>
    </w:p>
  </w:endnote>
  <w:endnote w:type="continuationSeparator" w:id="0">
    <w:p w14:paraId="043E1E74" w14:textId="77777777" w:rsidR="00A66523" w:rsidRDefault="00A665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FF49" w14:textId="77777777" w:rsidR="00FD410A" w:rsidRDefault="004C4C4C">
    <w:r>
      <w:rPr>
        <w:noProof/>
      </w:rPr>
      <w:drawing>
        <wp:anchor distT="0" distB="0" distL="0" distR="0" simplePos="0" relativeHeight="251659264" behindDoc="1" locked="0" layoutInCell="1" hidden="0" allowOverlap="1" wp14:anchorId="3D8B03D0" wp14:editId="191E2159">
          <wp:simplePos x="0" y="0"/>
          <wp:positionH relativeFrom="column">
            <wp:posOffset>-923924</wp:posOffset>
          </wp:positionH>
          <wp:positionV relativeFrom="paragraph">
            <wp:posOffset>-104774</wp:posOffset>
          </wp:positionV>
          <wp:extent cx="7810500" cy="795592"/>
          <wp:effectExtent l="0" t="0" r="0" b="0"/>
          <wp:wrapNone/>
          <wp:docPr id="44838619" name="Imagem 448386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836" b="-6813"/>
                  <a:stretch>
                    <a:fillRect/>
                  </a:stretch>
                </pic:blipFill>
                <pic:spPr>
                  <a:xfrm>
                    <a:off x="0" y="0"/>
                    <a:ext cx="7810500" cy="7955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2EFF8" w14:textId="77777777" w:rsidR="00A66523" w:rsidRDefault="00A66523">
      <w:pPr>
        <w:spacing w:line="240" w:lineRule="auto"/>
      </w:pPr>
      <w:r>
        <w:separator/>
      </w:r>
    </w:p>
  </w:footnote>
  <w:footnote w:type="continuationSeparator" w:id="0">
    <w:p w14:paraId="7DC22EB8" w14:textId="77777777" w:rsidR="00A66523" w:rsidRDefault="00A665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2DB9D" w14:textId="77777777" w:rsidR="00FD410A" w:rsidRDefault="004C4C4C">
    <w:pPr>
      <w:jc w:val="center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54D1090C" wp14:editId="7254E2BB">
          <wp:simplePos x="0" y="0"/>
          <wp:positionH relativeFrom="column">
            <wp:posOffset>-923924</wp:posOffset>
          </wp:positionH>
          <wp:positionV relativeFrom="paragraph">
            <wp:posOffset>-457199</wp:posOffset>
          </wp:positionV>
          <wp:extent cx="7786688" cy="2139439"/>
          <wp:effectExtent l="0" t="0" r="0" b="0"/>
          <wp:wrapNone/>
          <wp:docPr id="67530042" name="Imagem 675300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1284" r="1284"/>
                  <a:stretch>
                    <a:fillRect/>
                  </a:stretch>
                </pic:blipFill>
                <pic:spPr>
                  <a:xfrm>
                    <a:off x="0" y="0"/>
                    <a:ext cx="7786688" cy="21394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318BB"/>
    <w:multiLevelType w:val="hybridMultilevel"/>
    <w:tmpl w:val="A260D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97604"/>
    <w:multiLevelType w:val="hybridMultilevel"/>
    <w:tmpl w:val="9B708C5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441379">
    <w:abstractNumId w:val="1"/>
  </w:num>
  <w:num w:numId="2" w16cid:durableId="122509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10A"/>
    <w:rsid w:val="00090EBF"/>
    <w:rsid w:val="00171388"/>
    <w:rsid w:val="002A796B"/>
    <w:rsid w:val="00330C8E"/>
    <w:rsid w:val="00412165"/>
    <w:rsid w:val="00416864"/>
    <w:rsid w:val="004C4C4C"/>
    <w:rsid w:val="0067206E"/>
    <w:rsid w:val="00697E18"/>
    <w:rsid w:val="006A5D96"/>
    <w:rsid w:val="006D45A1"/>
    <w:rsid w:val="006D7D65"/>
    <w:rsid w:val="007169D5"/>
    <w:rsid w:val="009E4410"/>
    <w:rsid w:val="00A24F9C"/>
    <w:rsid w:val="00A66523"/>
    <w:rsid w:val="00BC432D"/>
    <w:rsid w:val="00BC6A91"/>
    <w:rsid w:val="00C233AC"/>
    <w:rsid w:val="00C468DA"/>
    <w:rsid w:val="00C74299"/>
    <w:rsid w:val="00C811BB"/>
    <w:rsid w:val="00CA562F"/>
    <w:rsid w:val="00CC2D25"/>
    <w:rsid w:val="00D227FD"/>
    <w:rsid w:val="00D345B8"/>
    <w:rsid w:val="00D9562F"/>
    <w:rsid w:val="00E10386"/>
    <w:rsid w:val="00EC66B4"/>
    <w:rsid w:val="00F729D4"/>
    <w:rsid w:val="00FD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3187"/>
  <w15:docId w15:val="{BAF4FC60-81B2-4BB9-B977-76DF3521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697E18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416864"/>
    <w:rPr>
      <w:color w:val="0000FF" w:themeColor="hyperlink"/>
      <w:u w:val="single"/>
    </w:rPr>
  </w:style>
  <w:style w:type="paragraph" w:customStyle="1" w:styleId="Default">
    <w:name w:val="Default"/>
    <w:rsid w:val="00416864"/>
    <w:pPr>
      <w:autoSpaceDE w:val="0"/>
      <w:autoSpaceDN w:val="0"/>
      <w:adjustRightInd w:val="0"/>
      <w:spacing w:line="240" w:lineRule="auto"/>
    </w:pPr>
    <w:rPr>
      <w:rFonts w:eastAsiaTheme="minorHAnsi"/>
      <w:color w:val="000000"/>
      <w:sz w:val="24"/>
      <w:szCs w:val="24"/>
      <w:lang w:val="en-US" w:eastAsia="en-US"/>
      <w14:ligatures w14:val="standardContextual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81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7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congresoiberoamericanodecu7984" TargetMode="External"/><Relationship Id="rId13" Type="http://schemas.openxmlformats.org/officeDocument/2006/relationships/hyperlink" Target="https://drive.google.com/file/d/1Xt6Wvjk6qKcvz4AqKa_KFtSGLg9NRvrW/vie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ngresoiberoamericanodecultura.org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quirino@hbrgroup.p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aria.bargado@mc.gov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ara.henriques@mc.gov.pt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/QwbMxRtKwV/S09+0FFDBI6QsA==">CgMxLjA4AHIhMVFqZENSbmdXRjJYZzlFOUVwRFBBU1NlQkFMTDZ4NEVu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Quirino</dc:creator>
  <cp:lastModifiedBy>Pedro Quirino | HBR</cp:lastModifiedBy>
  <cp:revision>2</cp:revision>
  <dcterms:created xsi:type="dcterms:W3CDTF">2023-11-15T20:48:00Z</dcterms:created>
  <dcterms:modified xsi:type="dcterms:W3CDTF">2023-11-15T20:48:00Z</dcterms:modified>
</cp:coreProperties>
</file>